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71531" w14:textId="77777777" w:rsidR="00EE768E" w:rsidRDefault="00360E84" w:rsidP="00172EAC">
      <w:pPr>
        <w:spacing w:line="240" w:lineRule="auto"/>
        <w:jc w:val="center"/>
      </w:pPr>
      <w:r w:rsidRPr="00360E84">
        <w:rPr>
          <w:noProof/>
          <w:vertAlign w:val="superscript"/>
          <w:lang w:eastAsia="sv-SE"/>
        </w:rPr>
        <w:drawing>
          <wp:inline distT="0" distB="0" distL="0" distR="0" wp14:anchorId="1FE98289" wp14:editId="5C4195D6">
            <wp:extent cx="1583817" cy="1099820"/>
            <wp:effectExtent l="0" t="0" r="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inal-logotyp ANN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184" cy="110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4B93D" w14:textId="77777777" w:rsidR="00FD0E4D" w:rsidRDefault="00FD0E4D" w:rsidP="00172EAC">
      <w:pPr>
        <w:spacing w:line="240" w:lineRule="auto"/>
        <w:jc w:val="center"/>
      </w:pPr>
    </w:p>
    <w:p w14:paraId="50534698" w14:textId="77777777" w:rsidR="00FD0E4D" w:rsidRDefault="00FD0E4D" w:rsidP="00172EAC">
      <w:pPr>
        <w:spacing w:line="240" w:lineRule="auto"/>
        <w:jc w:val="center"/>
      </w:pPr>
    </w:p>
    <w:p w14:paraId="25C806E4" w14:textId="77777777" w:rsidR="00EE768E" w:rsidRDefault="00EE768E" w:rsidP="00172EAC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Röntgenintyg</w:t>
      </w:r>
    </w:p>
    <w:p w14:paraId="05BD3239" w14:textId="0D4DA01B" w:rsidR="00EE768E" w:rsidRPr="00EE768E" w:rsidRDefault="00FE1112" w:rsidP="000B471C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Hästen </w:t>
      </w:r>
      <w:r w:rsidR="00E24A0F">
        <w:rPr>
          <w:rFonts w:ascii="Georgia" w:hAnsi="Georgia"/>
          <w:sz w:val="24"/>
          <w:szCs w:val="24"/>
        </w:rPr>
        <w:t>M.T.</w:t>
      </w:r>
      <w:r w:rsidR="00B3770E">
        <w:rPr>
          <w:rFonts w:ascii="Georgia" w:hAnsi="Georgia"/>
          <w:sz w:val="24"/>
          <w:szCs w:val="24"/>
        </w:rPr>
        <w:t>S</w:t>
      </w:r>
      <w:r w:rsidR="00FD3DD4">
        <w:rPr>
          <w:rFonts w:ascii="Georgia" w:hAnsi="Georgia"/>
          <w:sz w:val="24"/>
          <w:szCs w:val="24"/>
        </w:rPr>
        <w:t>UGAR PIE</w:t>
      </w:r>
      <w:r>
        <w:rPr>
          <w:rFonts w:ascii="Georgia" w:hAnsi="Georgia"/>
          <w:sz w:val="24"/>
          <w:szCs w:val="24"/>
        </w:rPr>
        <w:t>,</w:t>
      </w:r>
      <w:r w:rsidR="00E24A0F">
        <w:rPr>
          <w:rFonts w:ascii="Georgia" w:hAnsi="Georgia"/>
          <w:sz w:val="24"/>
          <w:szCs w:val="24"/>
        </w:rPr>
        <w:t xml:space="preserve"> </w:t>
      </w:r>
      <w:r w:rsidR="00B3770E">
        <w:rPr>
          <w:rFonts w:ascii="Georgia" w:hAnsi="Georgia"/>
          <w:sz w:val="24"/>
          <w:szCs w:val="24"/>
        </w:rPr>
        <w:t>sto</w:t>
      </w:r>
      <w:r w:rsidR="00BF28EA">
        <w:rPr>
          <w:rFonts w:ascii="Georgia" w:hAnsi="Georgia"/>
          <w:sz w:val="24"/>
          <w:szCs w:val="24"/>
        </w:rPr>
        <w:t>, vbl trav</w:t>
      </w:r>
      <w:r>
        <w:rPr>
          <w:rFonts w:ascii="Georgia" w:hAnsi="Georgia"/>
          <w:sz w:val="24"/>
          <w:szCs w:val="24"/>
        </w:rPr>
        <w:t xml:space="preserve">, f </w:t>
      </w:r>
      <w:r w:rsidR="00FB6F62">
        <w:rPr>
          <w:rFonts w:ascii="Georgia" w:hAnsi="Georgia"/>
          <w:sz w:val="24"/>
          <w:szCs w:val="24"/>
        </w:rPr>
        <w:t>190</w:t>
      </w:r>
      <w:r w:rsidR="00FD3DD4">
        <w:rPr>
          <w:rFonts w:ascii="Georgia" w:hAnsi="Georgia"/>
          <w:sz w:val="24"/>
          <w:szCs w:val="24"/>
        </w:rPr>
        <w:t>509</w:t>
      </w:r>
      <w:r>
        <w:rPr>
          <w:rFonts w:ascii="Georgia" w:hAnsi="Georgia"/>
          <w:sz w:val="24"/>
          <w:szCs w:val="24"/>
        </w:rPr>
        <w:t>, chipmärkt 75209670</w:t>
      </w:r>
      <w:r w:rsidR="00FB6F62">
        <w:rPr>
          <w:rFonts w:ascii="Georgia" w:hAnsi="Georgia"/>
          <w:sz w:val="24"/>
          <w:szCs w:val="24"/>
        </w:rPr>
        <w:t>0</w:t>
      </w:r>
      <w:r w:rsidR="00FD3DD4">
        <w:rPr>
          <w:rFonts w:ascii="Georgia" w:hAnsi="Georgia"/>
          <w:sz w:val="24"/>
          <w:szCs w:val="24"/>
        </w:rPr>
        <w:t>095543</w:t>
      </w:r>
    </w:p>
    <w:p w14:paraId="463C5C92" w14:textId="2BD3E756" w:rsidR="00055B1C" w:rsidRDefault="004272B5" w:rsidP="00055B1C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Ä</w:t>
      </w:r>
      <w:r w:rsidR="00055B1C">
        <w:rPr>
          <w:rFonts w:ascii="Georgia" w:hAnsi="Georgia"/>
          <w:sz w:val="24"/>
          <w:szCs w:val="24"/>
        </w:rPr>
        <w:t>gare M</w:t>
      </w:r>
      <w:r w:rsidR="0061701C">
        <w:rPr>
          <w:rFonts w:ascii="Georgia" w:hAnsi="Georgia"/>
          <w:sz w:val="24"/>
          <w:szCs w:val="24"/>
        </w:rPr>
        <w:t xml:space="preserve">ISTY </w:t>
      </w:r>
      <w:r w:rsidR="00055B1C">
        <w:rPr>
          <w:rFonts w:ascii="Georgia" w:hAnsi="Georgia"/>
          <w:sz w:val="24"/>
          <w:szCs w:val="24"/>
        </w:rPr>
        <w:t>TROTTING AB</w:t>
      </w:r>
    </w:p>
    <w:p w14:paraId="14B818CB" w14:textId="77777777" w:rsidR="00EE768E" w:rsidRDefault="00EE768E" w:rsidP="00EE768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__________________________________________________________              </w:t>
      </w:r>
    </w:p>
    <w:p w14:paraId="759BEFB8" w14:textId="3B7D0173" w:rsidR="00EE768E" w:rsidRPr="00EE768E" w:rsidRDefault="00055B1C" w:rsidP="00EE768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har idag den </w:t>
      </w:r>
      <w:r w:rsidR="00FB6F62">
        <w:rPr>
          <w:rFonts w:ascii="Georgia" w:hAnsi="Georgia"/>
          <w:sz w:val="24"/>
          <w:szCs w:val="24"/>
        </w:rPr>
        <w:t>25/5-20</w:t>
      </w:r>
      <w:r w:rsidR="00EE768E" w:rsidRPr="00EE768E">
        <w:rPr>
          <w:rFonts w:ascii="Georgia" w:hAnsi="Georgia"/>
          <w:sz w:val="24"/>
          <w:szCs w:val="24"/>
        </w:rPr>
        <w:t xml:space="preserve"> röntgats avseende lösa ben/broskfragment med följande resultat:</w:t>
      </w:r>
    </w:p>
    <w:p w14:paraId="7A486D16" w14:textId="77777777" w:rsidR="00EE768E" w:rsidRDefault="00EE768E" w:rsidP="00EE768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78DDFF3" w14:textId="77777777" w:rsidR="00FD0E4D" w:rsidRPr="00EE768E" w:rsidRDefault="00FD0E4D" w:rsidP="00EE768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8D549F7" w14:textId="77777777" w:rsidR="00EE768E" w:rsidRPr="00EE768E" w:rsidRDefault="00EE768E" w:rsidP="00EE768E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EE768E">
        <w:rPr>
          <w:rFonts w:ascii="Georgia" w:hAnsi="Georgia"/>
          <w:sz w:val="24"/>
          <w:szCs w:val="24"/>
          <w:u w:val="single"/>
        </w:rPr>
        <w:t>Kotled, sidoprojektion</w:t>
      </w:r>
    </w:p>
    <w:p w14:paraId="5EA04146" w14:textId="74B51A3D" w:rsidR="00EE768E" w:rsidRPr="00EE768E" w:rsidRDefault="00EE768E" w:rsidP="00EE768E">
      <w:pPr>
        <w:spacing w:after="0" w:line="240" w:lineRule="auto"/>
        <w:rPr>
          <w:rFonts w:ascii="Georgia" w:hAnsi="Georgia"/>
          <w:sz w:val="24"/>
          <w:szCs w:val="24"/>
        </w:rPr>
      </w:pPr>
      <w:r w:rsidRPr="00EE768E">
        <w:rPr>
          <w:rFonts w:ascii="Georgia" w:hAnsi="Georgia"/>
          <w:sz w:val="24"/>
          <w:szCs w:val="24"/>
        </w:rPr>
        <w:t xml:space="preserve">Höger fram: </w:t>
      </w:r>
      <w:r w:rsidR="003F6ED9">
        <w:rPr>
          <w:rFonts w:ascii="Georgia" w:hAnsi="Georgia"/>
          <w:sz w:val="24"/>
          <w:szCs w:val="24"/>
        </w:rPr>
        <w:t xml:space="preserve">uif </w:t>
      </w:r>
    </w:p>
    <w:p w14:paraId="44F4F6E4" w14:textId="77777777" w:rsidR="00D229DE" w:rsidRPr="00EE768E" w:rsidRDefault="003F6ED9" w:rsidP="00EE768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Vänster fram: </w:t>
      </w:r>
      <w:r w:rsidRPr="00EE768E">
        <w:rPr>
          <w:rFonts w:ascii="Georgia" w:hAnsi="Georgia"/>
          <w:sz w:val="24"/>
          <w:szCs w:val="24"/>
        </w:rPr>
        <w:t>uif</w:t>
      </w:r>
    </w:p>
    <w:p w14:paraId="04B06837" w14:textId="77777777" w:rsidR="00EE768E" w:rsidRPr="00EE768E" w:rsidRDefault="002E1664" w:rsidP="002E1664">
      <w:pPr>
        <w:tabs>
          <w:tab w:val="left" w:pos="7180"/>
        </w:tabs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7E9AC238" w14:textId="77777777" w:rsidR="00EE768E" w:rsidRPr="00EE768E" w:rsidRDefault="00EE768E" w:rsidP="00EE768E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EE768E">
        <w:rPr>
          <w:rFonts w:ascii="Georgia" w:hAnsi="Georgia"/>
          <w:sz w:val="24"/>
          <w:szCs w:val="24"/>
          <w:u w:val="single"/>
        </w:rPr>
        <w:t>Kotled, två sneda projektioner</w:t>
      </w:r>
    </w:p>
    <w:p w14:paraId="1219E00C" w14:textId="4296BDC1" w:rsidR="00EE768E" w:rsidRPr="00EE768E" w:rsidRDefault="00EE768E" w:rsidP="00EE768E">
      <w:pPr>
        <w:spacing w:after="0" w:line="240" w:lineRule="auto"/>
        <w:rPr>
          <w:rFonts w:ascii="Georgia" w:hAnsi="Georgia"/>
          <w:sz w:val="24"/>
          <w:szCs w:val="24"/>
        </w:rPr>
      </w:pPr>
      <w:r w:rsidRPr="00EE768E">
        <w:rPr>
          <w:rFonts w:ascii="Georgia" w:hAnsi="Georgia"/>
          <w:sz w:val="24"/>
          <w:szCs w:val="24"/>
        </w:rPr>
        <w:t xml:space="preserve">Höger bak: </w:t>
      </w:r>
      <w:r w:rsidR="006C1AC1">
        <w:rPr>
          <w:rFonts w:ascii="Georgia" w:hAnsi="Georgia"/>
          <w:sz w:val="24"/>
          <w:szCs w:val="24"/>
        </w:rPr>
        <w:t>en liten ojämnhet i ledens inre bakre del upptill på kotbenet omgiven av en scleros (ökad ikalkning), uif i övrigt.</w:t>
      </w:r>
    </w:p>
    <w:p w14:paraId="05B4F006" w14:textId="77777777" w:rsidR="00EE768E" w:rsidRDefault="007C1C8E" w:rsidP="00EE768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Vänster bak: uif</w:t>
      </w:r>
    </w:p>
    <w:p w14:paraId="0968CA7C" w14:textId="77777777" w:rsidR="00D229DE" w:rsidRDefault="00D229DE" w:rsidP="00EE768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42CA249" w14:textId="77777777" w:rsidR="00EE768E" w:rsidRPr="00EE768E" w:rsidRDefault="00EE768E" w:rsidP="00EE768E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EE768E">
        <w:rPr>
          <w:rFonts w:ascii="Georgia" w:hAnsi="Georgia"/>
          <w:sz w:val="24"/>
          <w:szCs w:val="24"/>
          <w:u w:val="single"/>
        </w:rPr>
        <w:t>Hasleder, osteochondrosprojektion (PLDMO)</w:t>
      </w:r>
    </w:p>
    <w:p w14:paraId="0F5A7695" w14:textId="77777777" w:rsidR="00EE768E" w:rsidRPr="00EE768E" w:rsidRDefault="00752A5E" w:rsidP="00EE768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Höger bak: </w:t>
      </w:r>
      <w:r w:rsidR="00540620">
        <w:rPr>
          <w:rFonts w:ascii="Georgia" w:hAnsi="Georgia"/>
          <w:sz w:val="24"/>
          <w:szCs w:val="24"/>
        </w:rPr>
        <w:t>uif</w:t>
      </w:r>
    </w:p>
    <w:p w14:paraId="1C83DE1D" w14:textId="77777777" w:rsidR="00EE768E" w:rsidRDefault="00D229DE" w:rsidP="00EE768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Väns</w:t>
      </w:r>
      <w:r w:rsidR="00685D38">
        <w:rPr>
          <w:rFonts w:ascii="Georgia" w:hAnsi="Georgia"/>
          <w:sz w:val="24"/>
          <w:szCs w:val="24"/>
        </w:rPr>
        <w:t>ter ba</w:t>
      </w:r>
      <w:r w:rsidR="004272B5">
        <w:rPr>
          <w:rFonts w:ascii="Georgia" w:hAnsi="Georgia"/>
          <w:sz w:val="24"/>
          <w:szCs w:val="24"/>
        </w:rPr>
        <w:t>k: uif</w:t>
      </w:r>
    </w:p>
    <w:p w14:paraId="09ECC9EB" w14:textId="77777777" w:rsidR="007C1C8E" w:rsidRPr="00FD0E4D" w:rsidRDefault="007C1C8E" w:rsidP="00EE768E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</w:p>
    <w:p w14:paraId="5C0AE581" w14:textId="77777777" w:rsidR="00D229DE" w:rsidRDefault="00D229DE" w:rsidP="00EE768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9137B5A" w14:textId="77777777" w:rsidR="00D229DE" w:rsidRPr="00EE768E" w:rsidRDefault="00FD0E4D" w:rsidP="00FD0E4D">
      <w:pPr>
        <w:tabs>
          <w:tab w:val="left" w:pos="6223"/>
        </w:tabs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6B6FFE57" w14:textId="77777777" w:rsidR="00EE768E" w:rsidRPr="00EE768E" w:rsidRDefault="00EE768E" w:rsidP="00EE768E">
      <w:pPr>
        <w:spacing w:after="0" w:line="240" w:lineRule="auto"/>
        <w:rPr>
          <w:rFonts w:ascii="Georgia" w:hAnsi="Georgia"/>
          <w:sz w:val="24"/>
          <w:szCs w:val="24"/>
        </w:rPr>
      </w:pPr>
      <w:r w:rsidRPr="00EE768E">
        <w:rPr>
          <w:rFonts w:ascii="Georgia" w:hAnsi="Georgia"/>
          <w:sz w:val="24"/>
          <w:szCs w:val="24"/>
        </w:rPr>
        <w:t>uif = utan iakttagna förändringar.</w:t>
      </w:r>
    </w:p>
    <w:p w14:paraId="427D36DB" w14:textId="77777777" w:rsidR="00EE768E" w:rsidRDefault="00EE768E" w:rsidP="00EE768E">
      <w:pPr>
        <w:spacing w:after="0" w:line="240" w:lineRule="auto"/>
        <w:rPr>
          <w:rFonts w:ascii="Georgia" w:hAnsi="Georgia"/>
          <w:sz w:val="24"/>
          <w:szCs w:val="24"/>
        </w:rPr>
      </w:pPr>
      <w:r w:rsidRPr="00EE768E">
        <w:rPr>
          <w:rFonts w:ascii="Georgia" w:hAnsi="Georgia"/>
          <w:sz w:val="24"/>
          <w:szCs w:val="24"/>
        </w:rPr>
        <w:t>Intyget gäller bara för dagens röntgenundersökning och endast för de projektioner som anges.</w:t>
      </w:r>
    </w:p>
    <w:p w14:paraId="58AE5516" w14:textId="77777777" w:rsidR="00055B1C" w:rsidRDefault="00055B1C" w:rsidP="00EE768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3030B8E" w14:textId="77777777" w:rsidR="00055B1C" w:rsidRDefault="00055B1C" w:rsidP="00EE768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6DF02E8" w14:textId="77777777" w:rsidR="00EE768E" w:rsidRPr="00EE768E" w:rsidRDefault="00EE768E" w:rsidP="00EE768E">
      <w:pPr>
        <w:rPr>
          <w:rFonts w:ascii="Georgia" w:hAnsi="Georgia"/>
          <w:sz w:val="24"/>
          <w:szCs w:val="24"/>
        </w:rPr>
      </w:pPr>
    </w:p>
    <w:p w14:paraId="047F3A3A" w14:textId="7B5E96FF" w:rsidR="00360E84" w:rsidRDefault="00360E84" w:rsidP="00D229DE">
      <w:pPr>
        <w:spacing w:after="0" w:line="240" w:lineRule="auto"/>
        <w:ind w:left="3912" w:hanging="3912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="00EE768E" w:rsidRPr="00EE768E">
        <w:rPr>
          <w:rFonts w:ascii="Georgia" w:hAnsi="Georgia"/>
          <w:sz w:val="24"/>
          <w:szCs w:val="24"/>
        </w:rPr>
        <w:t>I tjänsten</w:t>
      </w:r>
      <w:r w:rsidR="00D229DE">
        <w:rPr>
          <w:rFonts w:ascii="Georgia" w:hAnsi="Georgia"/>
          <w:sz w:val="24"/>
          <w:szCs w:val="24"/>
        </w:rPr>
        <w:tab/>
      </w:r>
      <w:r w:rsidR="00D229DE">
        <w:rPr>
          <w:rFonts w:ascii="Georgia" w:hAnsi="Georgia"/>
          <w:sz w:val="24"/>
          <w:szCs w:val="24"/>
        </w:rPr>
        <w:tab/>
      </w:r>
      <w:r w:rsidR="00D229DE">
        <w:rPr>
          <w:rFonts w:ascii="Georgia" w:hAnsi="Georgia"/>
          <w:sz w:val="24"/>
          <w:szCs w:val="24"/>
        </w:rPr>
        <w:tab/>
      </w:r>
    </w:p>
    <w:p w14:paraId="76D39CC9" w14:textId="2F32B771" w:rsidR="0061701C" w:rsidRPr="0061701C" w:rsidRDefault="0061701C" w:rsidP="0061701C">
      <w:pPr>
        <w:rPr>
          <w:rFonts w:ascii="Georgia" w:hAnsi="Georgia"/>
          <w:sz w:val="24"/>
          <w:szCs w:val="24"/>
        </w:rPr>
      </w:pPr>
    </w:p>
    <w:p w14:paraId="47B43D98" w14:textId="68ABDE5C" w:rsidR="0061701C" w:rsidRPr="0061701C" w:rsidRDefault="0061701C" w:rsidP="0061701C">
      <w:pPr>
        <w:rPr>
          <w:rFonts w:ascii="Georgia" w:hAnsi="Georgia"/>
          <w:sz w:val="24"/>
          <w:szCs w:val="24"/>
        </w:rPr>
      </w:pPr>
    </w:p>
    <w:p w14:paraId="363BDC8A" w14:textId="4C044DE2" w:rsidR="0061701C" w:rsidRPr="00FA12E2" w:rsidRDefault="0061701C" w:rsidP="00FA12E2">
      <w:pPr>
        <w:tabs>
          <w:tab w:val="left" w:pos="3920"/>
        </w:tabs>
        <w:rPr>
          <w:rFonts w:ascii="Georgia" w:hAnsi="Georgia"/>
          <w:sz w:val="28"/>
          <w:szCs w:val="28"/>
        </w:rPr>
      </w:pPr>
    </w:p>
    <w:sectPr w:rsidR="0061701C" w:rsidRPr="00FA12E2" w:rsidSect="00055B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A381F" w14:textId="77777777" w:rsidR="00C57C52" w:rsidRDefault="00C57C52" w:rsidP="00645437">
      <w:pPr>
        <w:spacing w:after="0" w:line="240" w:lineRule="auto"/>
      </w:pPr>
      <w:r>
        <w:separator/>
      </w:r>
    </w:p>
  </w:endnote>
  <w:endnote w:type="continuationSeparator" w:id="0">
    <w:p w14:paraId="73F578E9" w14:textId="77777777" w:rsidR="00C57C52" w:rsidRDefault="00C57C52" w:rsidP="0064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13D61" w14:textId="77777777" w:rsidR="0061701C" w:rsidRDefault="0061701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51DFB" w14:textId="77777777" w:rsidR="00645437" w:rsidRPr="001F2A13" w:rsidRDefault="00645437" w:rsidP="00645437">
    <w:pPr>
      <w:pStyle w:val="Sidfot"/>
      <w:jc w:val="center"/>
      <w:rPr>
        <w:rFonts w:ascii="Georgia" w:hAnsi="Georgia"/>
        <w:b/>
        <w:i/>
        <w:color w:val="4D2307"/>
      </w:rPr>
    </w:pPr>
    <w:r w:rsidRPr="001F2A13">
      <w:rPr>
        <w:rFonts w:ascii="Georgia" w:hAnsi="Georgia"/>
        <w:b/>
        <w:i/>
        <w:color w:val="4D2307"/>
      </w:rPr>
      <w:t>Anna Scherdin, leg vet, Specialistkompetens i Hästens Sjukdomar</w:t>
    </w:r>
  </w:p>
  <w:p w14:paraId="293BF23D" w14:textId="6B3130DE" w:rsidR="00645437" w:rsidRPr="001F2A13" w:rsidRDefault="00645437" w:rsidP="00645437">
    <w:pPr>
      <w:pStyle w:val="Sidfot"/>
      <w:jc w:val="center"/>
      <w:rPr>
        <w:rFonts w:ascii="Georgia" w:hAnsi="Georgia"/>
        <w:i/>
        <w:color w:val="4D2307"/>
      </w:rPr>
    </w:pPr>
    <w:r w:rsidRPr="001F2A13">
      <w:rPr>
        <w:rFonts w:ascii="Georgia" w:hAnsi="Georgia"/>
        <w:i/>
        <w:color w:val="4D2307"/>
      </w:rPr>
      <w:t>Gammelsällsvägen 64, 81</w:t>
    </w:r>
    <w:r w:rsidR="0061701C">
      <w:rPr>
        <w:rFonts w:ascii="Georgia" w:hAnsi="Georgia"/>
        <w:i/>
        <w:color w:val="4D2307"/>
      </w:rPr>
      <w:t>8 95</w:t>
    </w:r>
    <w:r w:rsidRPr="001F2A13">
      <w:rPr>
        <w:rFonts w:ascii="Georgia" w:hAnsi="Georgia"/>
        <w:i/>
        <w:color w:val="4D2307"/>
      </w:rPr>
      <w:t xml:space="preserve"> HEDESUNDA, tel 070-2694077,</w:t>
    </w:r>
  </w:p>
  <w:p w14:paraId="7BC8CFA5" w14:textId="77777777" w:rsidR="00645437" w:rsidRPr="001F2A13" w:rsidRDefault="00645437" w:rsidP="001F2A13">
    <w:pPr>
      <w:pStyle w:val="Sidfot"/>
      <w:jc w:val="center"/>
      <w:rPr>
        <w:rFonts w:ascii="Georgia" w:hAnsi="Georgia"/>
        <w:i/>
        <w:color w:val="4D2307"/>
      </w:rPr>
    </w:pPr>
    <w:r w:rsidRPr="001F2A13">
      <w:rPr>
        <w:rFonts w:ascii="Georgia" w:hAnsi="Georgia"/>
        <w:i/>
        <w:color w:val="4D2307"/>
      </w:rPr>
      <w:t>www.annascherdin.se</w:t>
    </w:r>
  </w:p>
  <w:p w14:paraId="61D2E3B3" w14:textId="77777777" w:rsidR="001F2A13" w:rsidRPr="001F2A13" w:rsidRDefault="001F2A13" w:rsidP="001F2A13">
    <w:pPr>
      <w:pStyle w:val="Sidfot"/>
      <w:jc w:val="center"/>
      <w:rPr>
        <w:rFonts w:ascii="Georgia" w:hAnsi="Georgia"/>
        <w:i/>
        <w:color w:val="672F09"/>
      </w:rPr>
    </w:pPr>
  </w:p>
  <w:p w14:paraId="7276467B" w14:textId="77777777" w:rsidR="00645437" w:rsidRDefault="0064543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F4221" w14:textId="77777777" w:rsidR="0061701C" w:rsidRDefault="0061701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4A9C6" w14:textId="77777777" w:rsidR="00C57C52" w:rsidRDefault="00C57C52" w:rsidP="00645437">
      <w:pPr>
        <w:spacing w:after="0" w:line="240" w:lineRule="auto"/>
      </w:pPr>
      <w:r>
        <w:separator/>
      </w:r>
    </w:p>
  </w:footnote>
  <w:footnote w:type="continuationSeparator" w:id="0">
    <w:p w14:paraId="7A3F68C1" w14:textId="77777777" w:rsidR="00C57C52" w:rsidRDefault="00C57C52" w:rsidP="00645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C313" w14:textId="77777777" w:rsidR="0061701C" w:rsidRDefault="0061701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8A0A8" w14:textId="77777777" w:rsidR="0061701C" w:rsidRDefault="0061701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66679" w14:textId="77777777" w:rsidR="0061701C" w:rsidRDefault="0061701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E84"/>
    <w:rsid w:val="0000297C"/>
    <w:rsid w:val="00023607"/>
    <w:rsid w:val="00055B1C"/>
    <w:rsid w:val="00064EA2"/>
    <w:rsid w:val="00080ED1"/>
    <w:rsid w:val="00092D0B"/>
    <w:rsid w:val="000B471C"/>
    <w:rsid w:val="000C4C18"/>
    <w:rsid w:val="001061A5"/>
    <w:rsid w:val="00172EAC"/>
    <w:rsid w:val="001F2A13"/>
    <w:rsid w:val="002628C8"/>
    <w:rsid w:val="002E1664"/>
    <w:rsid w:val="00324155"/>
    <w:rsid w:val="00360E84"/>
    <w:rsid w:val="003F6ED9"/>
    <w:rsid w:val="004026AC"/>
    <w:rsid w:val="004272B5"/>
    <w:rsid w:val="00433464"/>
    <w:rsid w:val="00440257"/>
    <w:rsid w:val="004D753E"/>
    <w:rsid w:val="00511858"/>
    <w:rsid w:val="00540620"/>
    <w:rsid w:val="00570190"/>
    <w:rsid w:val="00593640"/>
    <w:rsid w:val="005A6755"/>
    <w:rsid w:val="0061701C"/>
    <w:rsid w:val="00626377"/>
    <w:rsid w:val="0064091F"/>
    <w:rsid w:val="00645437"/>
    <w:rsid w:val="00681EDC"/>
    <w:rsid w:val="00685D38"/>
    <w:rsid w:val="006A57CB"/>
    <w:rsid w:val="006B03B2"/>
    <w:rsid w:val="006C1AC1"/>
    <w:rsid w:val="006C5A82"/>
    <w:rsid w:val="006E701D"/>
    <w:rsid w:val="00715972"/>
    <w:rsid w:val="00752A5E"/>
    <w:rsid w:val="0076734F"/>
    <w:rsid w:val="007C1C8E"/>
    <w:rsid w:val="0083478C"/>
    <w:rsid w:val="0083707F"/>
    <w:rsid w:val="00865D8F"/>
    <w:rsid w:val="008A4E39"/>
    <w:rsid w:val="00955212"/>
    <w:rsid w:val="009F5BBD"/>
    <w:rsid w:val="00A7100C"/>
    <w:rsid w:val="00A95343"/>
    <w:rsid w:val="00AF027E"/>
    <w:rsid w:val="00B1474E"/>
    <w:rsid w:val="00B3770E"/>
    <w:rsid w:val="00BB0041"/>
    <w:rsid w:val="00BD2899"/>
    <w:rsid w:val="00BE36CA"/>
    <w:rsid w:val="00BF28EA"/>
    <w:rsid w:val="00BF316F"/>
    <w:rsid w:val="00BF7150"/>
    <w:rsid w:val="00C550BC"/>
    <w:rsid w:val="00C57C52"/>
    <w:rsid w:val="00C62852"/>
    <w:rsid w:val="00C65BCE"/>
    <w:rsid w:val="00CC134A"/>
    <w:rsid w:val="00CE1ACE"/>
    <w:rsid w:val="00CF74C3"/>
    <w:rsid w:val="00D229DE"/>
    <w:rsid w:val="00D71E2E"/>
    <w:rsid w:val="00DA4062"/>
    <w:rsid w:val="00DA54CF"/>
    <w:rsid w:val="00DB76E1"/>
    <w:rsid w:val="00DF5153"/>
    <w:rsid w:val="00E05422"/>
    <w:rsid w:val="00E24A0F"/>
    <w:rsid w:val="00E3596B"/>
    <w:rsid w:val="00E36FD6"/>
    <w:rsid w:val="00E805C0"/>
    <w:rsid w:val="00EE768E"/>
    <w:rsid w:val="00EF64AA"/>
    <w:rsid w:val="00F827A3"/>
    <w:rsid w:val="00FA12E2"/>
    <w:rsid w:val="00FB2B02"/>
    <w:rsid w:val="00FB6F62"/>
    <w:rsid w:val="00FD0E4D"/>
    <w:rsid w:val="00FD3DD4"/>
    <w:rsid w:val="00FE095E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A956A"/>
  <w15:chartTrackingRefBased/>
  <w15:docId w15:val="{D992ECC1-DD6D-4217-8A5B-12DB685E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64543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4543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4543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4543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45437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5437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4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5437"/>
  </w:style>
  <w:style w:type="paragraph" w:styleId="Sidfot">
    <w:name w:val="footer"/>
    <w:basedOn w:val="Normal"/>
    <w:link w:val="SidfotChar"/>
    <w:uiPriority w:val="99"/>
    <w:unhideWhenUsed/>
    <w:rsid w:val="0064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5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Scherdin</dc:creator>
  <cp:keywords/>
  <dc:description/>
  <cp:lastModifiedBy>Anna Scherdin</cp:lastModifiedBy>
  <cp:revision>3</cp:revision>
  <cp:lastPrinted>2017-09-20T19:26:00Z</cp:lastPrinted>
  <dcterms:created xsi:type="dcterms:W3CDTF">2020-05-26T21:40:00Z</dcterms:created>
  <dcterms:modified xsi:type="dcterms:W3CDTF">2020-09-17T19:09:00Z</dcterms:modified>
</cp:coreProperties>
</file>